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AA" w:rsidRPr="002520B7" w:rsidRDefault="00577FAA" w:rsidP="00275821">
      <w:pPr>
        <w:jc w:val="right"/>
        <w:rPr>
          <w:sz w:val="28"/>
          <w:u w:val="single"/>
          <w:lang w:val="uk-UA"/>
        </w:rPr>
      </w:pPr>
    </w:p>
    <w:p w:rsidR="00577FAA" w:rsidRDefault="00577FAA" w:rsidP="00275821">
      <w:pPr>
        <w:jc w:val="center"/>
        <w:rPr>
          <w:sz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5pt;margin-top:1.9pt;width:30.85pt;height:45pt;z-index:251658240;visibility:visible">
            <v:imagedata r:id="rId5" o:title="" chromakey="#fefefe"/>
          </v:shape>
        </w:pict>
      </w:r>
    </w:p>
    <w:p w:rsidR="00577FAA" w:rsidRDefault="00577FAA" w:rsidP="00275821">
      <w:pPr>
        <w:jc w:val="center"/>
        <w:rPr>
          <w:sz w:val="28"/>
          <w:lang w:val="uk-UA"/>
        </w:rPr>
      </w:pPr>
    </w:p>
    <w:p w:rsidR="00577FAA" w:rsidRDefault="00577FAA" w:rsidP="00275821">
      <w:pPr>
        <w:jc w:val="center"/>
        <w:rPr>
          <w:sz w:val="28"/>
          <w:lang w:val="uk-UA"/>
        </w:rPr>
      </w:pPr>
    </w:p>
    <w:p w:rsidR="00577FAA" w:rsidRPr="00BB0B1F" w:rsidRDefault="00577FAA" w:rsidP="00275821">
      <w:pPr>
        <w:jc w:val="center"/>
        <w:rPr>
          <w:sz w:val="28"/>
          <w:szCs w:val="28"/>
          <w:lang w:val="uk-UA"/>
        </w:rPr>
      </w:pPr>
      <w:r w:rsidRPr="00BB0B1F">
        <w:rPr>
          <w:sz w:val="28"/>
          <w:szCs w:val="28"/>
          <w:lang w:val="uk-UA"/>
        </w:rPr>
        <w:t>ЛОЗIВСЬКА МIСЬКА РАДА</w:t>
      </w:r>
    </w:p>
    <w:p w:rsidR="00577FAA" w:rsidRPr="00BB0B1F" w:rsidRDefault="00577FAA" w:rsidP="00275821">
      <w:pPr>
        <w:pStyle w:val="Heading2"/>
        <w:jc w:val="center"/>
        <w:rPr>
          <w:b w:val="0"/>
          <w:sz w:val="28"/>
          <w:szCs w:val="28"/>
        </w:rPr>
      </w:pPr>
      <w:r w:rsidRPr="00BB0B1F">
        <w:rPr>
          <w:b w:val="0"/>
          <w:sz w:val="28"/>
          <w:szCs w:val="28"/>
        </w:rPr>
        <w:t>ХАРКIВСЬКОЇ ОБЛАСТI</w:t>
      </w:r>
    </w:p>
    <w:p w:rsidR="00577FAA" w:rsidRPr="00D960B3" w:rsidRDefault="00577FAA" w:rsidP="00275821">
      <w:pPr>
        <w:rPr>
          <w:szCs w:val="32"/>
          <w:lang w:val="uk-UA"/>
        </w:rPr>
      </w:pPr>
    </w:p>
    <w:p w:rsidR="00577FAA" w:rsidRPr="00D960B3" w:rsidRDefault="00577FAA" w:rsidP="00275821">
      <w:pPr>
        <w:pStyle w:val="Heading3"/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t>LXXVI</w:t>
      </w:r>
      <w:r w:rsidRPr="00BB0B1F">
        <w:rPr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 w:rsidRPr="00D960B3">
        <w:rPr>
          <w:b/>
          <w:bCs/>
          <w:sz w:val="32"/>
        </w:rPr>
        <w:t xml:space="preserve">СЕСIЯ  </w:t>
      </w:r>
      <w:r>
        <w:rPr>
          <w:b/>
          <w:bCs/>
          <w:sz w:val="32"/>
        </w:rPr>
        <w:t xml:space="preserve"> </w:t>
      </w:r>
      <w:r w:rsidRPr="00D960B3">
        <w:rPr>
          <w:b/>
          <w:bCs/>
          <w:sz w:val="32"/>
          <w:lang w:val="en-US"/>
        </w:rPr>
        <w:t>V</w:t>
      </w:r>
      <w:r>
        <w:rPr>
          <w:b/>
          <w:bCs/>
          <w:sz w:val="32"/>
        </w:rPr>
        <w:t>ІІ</w:t>
      </w:r>
      <w:r w:rsidRPr="00D960B3">
        <w:rPr>
          <w:b/>
          <w:bCs/>
          <w:sz w:val="32"/>
        </w:rPr>
        <w:t xml:space="preserve">   СКЛИКАННЯ</w:t>
      </w:r>
    </w:p>
    <w:p w:rsidR="00577FAA" w:rsidRDefault="00577FAA" w:rsidP="00275821">
      <w:pPr>
        <w:rPr>
          <w:lang w:val="uk-UA"/>
        </w:rPr>
      </w:pPr>
    </w:p>
    <w:p w:rsidR="00577FAA" w:rsidRDefault="00577FAA" w:rsidP="00275821">
      <w:pPr>
        <w:pStyle w:val="Heading1"/>
        <w:jc w:val="center"/>
        <w:rPr>
          <w:b/>
          <w:bCs/>
          <w:sz w:val="32"/>
        </w:rPr>
      </w:pPr>
      <w:r>
        <w:rPr>
          <w:b/>
          <w:bCs/>
          <w:sz w:val="32"/>
        </w:rPr>
        <w:t>Р I Ш Е Н Н Я</w:t>
      </w:r>
    </w:p>
    <w:p w:rsidR="00577FAA" w:rsidRPr="0098739B" w:rsidRDefault="00577FAA" w:rsidP="0098739B">
      <w:pPr>
        <w:rPr>
          <w:lang w:val="uk-UA"/>
        </w:rPr>
      </w:pPr>
    </w:p>
    <w:p w:rsidR="00577FAA" w:rsidRDefault="00577FAA" w:rsidP="00275821">
      <w:pPr>
        <w:rPr>
          <w:sz w:val="28"/>
          <w:lang w:val="uk-UA"/>
        </w:rPr>
      </w:pPr>
      <w:r>
        <w:rPr>
          <w:sz w:val="28"/>
          <w:lang w:val="uk-UA"/>
        </w:rPr>
        <w:t>від  25 жовтня  201</w:t>
      </w:r>
      <w:r w:rsidRPr="00AB3469">
        <w:rPr>
          <w:sz w:val="28"/>
        </w:rPr>
        <w:t>9</w:t>
      </w:r>
      <w:r>
        <w:rPr>
          <w:sz w:val="28"/>
          <w:lang w:val="uk-UA"/>
        </w:rPr>
        <w:t xml:space="preserve"> року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№ </w:t>
      </w:r>
    </w:p>
    <w:p w:rsidR="00577FAA" w:rsidRPr="00296429" w:rsidRDefault="00577FAA" w:rsidP="00275821">
      <w:pPr>
        <w:jc w:val="center"/>
        <w:rPr>
          <w:sz w:val="28"/>
          <w:szCs w:val="28"/>
          <w:lang w:val="uk-UA"/>
        </w:rPr>
      </w:pPr>
    </w:p>
    <w:p w:rsidR="00577FAA" w:rsidRPr="00D25952" w:rsidRDefault="00577FAA" w:rsidP="00D25952">
      <w:pPr>
        <w:ind w:right="4473"/>
        <w:rPr>
          <w:b/>
          <w:sz w:val="28"/>
          <w:szCs w:val="28"/>
          <w:lang w:val="uk-UA"/>
        </w:rPr>
      </w:pPr>
      <w:r w:rsidRPr="00666A44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 міської ради </w:t>
      </w:r>
      <w:r w:rsidRPr="00D25952">
        <w:rPr>
          <w:b/>
          <w:sz w:val="28"/>
          <w:szCs w:val="28"/>
          <w:lang w:val="uk-UA"/>
        </w:rPr>
        <w:t>від 22 лютого 2019 року №1364</w:t>
      </w:r>
      <w:r>
        <w:rPr>
          <w:b/>
          <w:sz w:val="28"/>
          <w:szCs w:val="28"/>
          <w:lang w:val="uk-UA"/>
        </w:rPr>
        <w:t xml:space="preserve"> «</w:t>
      </w:r>
      <w:r w:rsidRPr="00D25952">
        <w:rPr>
          <w:b/>
          <w:sz w:val="28"/>
          <w:szCs w:val="28"/>
          <w:lang w:val="uk-UA"/>
        </w:rPr>
        <w:t>Про затвердження плану діяльності</w:t>
      </w:r>
    </w:p>
    <w:p w:rsidR="00577FAA" w:rsidRPr="00D25952" w:rsidRDefault="00577FAA" w:rsidP="00D25952">
      <w:pPr>
        <w:ind w:right="4473"/>
        <w:rPr>
          <w:b/>
          <w:sz w:val="28"/>
          <w:szCs w:val="28"/>
          <w:lang w:val="uk-UA"/>
        </w:rPr>
      </w:pPr>
      <w:r w:rsidRPr="00D25952">
        <w:rPr>
          <w:b/>
          <w:sz w:val="28"/>
          <w:szCs w:val="28"/>
          <w:lang w:val="uk-UA"/>
        </w:rPr>
        <w:t>з підготовки проектів регуляторних</w:t>
      </w:r>
    </w:p>
    <w:p w:rsidR="00577FAA" w:rsidRPr="00D25952" w:rsidRDefault="00577FAA" w:rsidP="00D25952">
      <w:pPr>
        <w:ind w:right="4473"/>
        <w:rPr>
          <w:b/>
          <w:sz w:val="28"/>
          <w:szCs w:val="28"/>
          <w:lang w:val="uk-UA"/>
        </w:rPr>
      </w:pPr>
      <w:r w:rsidRPr="00D25952">
        <w:rPr>
          <w:b/>
          <w:sz w:val="28"/>
          <w:szCs w:val="28"/>
          <w:lang w:val="uk-UA"/>
        </w:rPr>
        <w:t xml:space="preserve">актів Лозівської міської ради та її </w:t>
      </w:r>
    </w:p>
    <w:p w:rsidR="00577FAA" w:rsidRPr="00666A44" w:rsidRDefault="00577FAA" w:rsidP="00D25952">
      <w:pPr>
        <w:ind w:right="4473"/>
        <w:rPr>
          <w:b/>
          <w:sz w:val="28"/>
          <w:szCs w:val="28"/>
          <w:lang w:val="uk-UA"/>
        </w:rPr>
      </w:pPr>
      <w:r w:rsidRPr="00D25952">
        <w:rPr>
          <w:b/>
          <w:sz w:val="28"/>
          <w:szCs w:val="28"/>
          <w:lang w:val="uk-UA"/>
        </w:rPr>
        <w:t>виконавчого комітету на 2019 рік</w:t>
      </w:r>
      <w:r>
        <w:rPr>
          <w:b/>
          <w:sz w:val="28"/>
          <w:szCs w:val="28"/>
          <w:lang w:val="uk-UA"/>
        </w:rPr>
        <w:t>»</w:t>
      </w:r>
    </w:p>
    <w:p w:rsidR="00577FAA" w:rsidRPr="002E5C52" w:rsidRDefault="00577FAA" w:rsidP="00275821">
      <w:pPr>
        <w:rPr>
          <w:b/>
          <w:bCs/>
          <w:sz w:val="16"/>
          <w:szCs w:val="16"/>
          <w:lang w:val="uk-UA"/>
        </w:rPr>
      </w:pPr>
      <w:r w:rsidRPr="005A7DE6">
        <w:rPr>
          <w:sz w:val="28"/>
          <w:szCs w:val="28"/>
          <w:lang w:val="uk-UA"/>
        </w:rPr>
        <w:t xml:space="preserve">    </w:t>
      </w:r>
    </w:p>
    <w:p w:rsidR="00577FAA" w:rsidRPr="00666A44" w:rsidRDefault="00577FAA" w:rsidP="00275821">
      <w:pPr>
        <w:jc w:val="both"/>
        <w:rPr>
          <w:sz w:val="28"/>
          <w:szCs w:val="28"/>
          <w:lang w:val="uk-UA"/>
        </w:rPr>
      </w:pPr>
      <w:r w:rsidRPr="00666A44">
        <w:rPr>
          <w:b/>
          <w:bCs/>
          <w:sz w:val="28"/>
          <w:szCs w:val="28"/>
          <w:lang w:val="uk-UA"/>
        </w:rPr>
        <w:t xml:space="preserve">      </w:t>
      </w:r>
      <w:r w:rsidRPr="00666A44">
        <w:rPr>
          <w:sz w:val="28"/>
          <w:szCs w:val="28"/>
          <w:lang w:val="uk-UA"/>
        </w:rPr>
        <w:t xml:space="preserve">        Керуючись </w:t>
      </w:r>
      <w:r>
        <w:rPr>
          <w:sz w:val="28"/>
          <w:szCs w:val="28"/>
          <w:lang w:val="uk-UA"/>
        </w:rPr>
        <w:t>ст. 25, 59</w:t>
      </w:r>
      <w:r w:rsidRPr="00666A44">
        <w:rPr>
          <w:sz w:val="28"/>
          <w:szCs w:val="28"/>
          <w:lang w:val="uk-UA"/>
        </w:rPr>
        <w:t xml:space="preserve"> Закону України «Про міс</w:t>
      </w:r>
      <w:r>
        <w:rPr>
          <w:sz w:val="28"/>
          <w:szCs w:val="28"/>
          <w:lang w:val="uk-UA"/>
        </w:rPr>
        <w:t xml:space="preserve">цеве самоврядування в Україні» та </w:t>
      </w:r>
      <w:r w:rsidRPr="00666A44">
        <w:rPr>
          <w:sz w:val="28"/>
          <w:szCs w:val="28"/>
          <w:lang w:val="uk-UA"/>
        </w:rPr>
        <w:t>на виконання Закону України «</w:t>
      </w:r>
      <w:r>
        <w:rPr>
          <w:sz w:val="28"/>
          <w:szCs w:val="28"/>
          <w:lang w:val="uk-UA"/>
        </w:rPr>
        <w:t xml:space="preserve">Про засади державної регуляторної політики у сфері господарської діяльності», </w:t>
      </w:r>
      <w:r w:rsidRPr="00666A44">
        <w:rPr>
          <w:sz w:val="28"/>
          <w:szCs w:val="28"/>
          <w:lang w:val="uk-UA"/>
        </w:rPr>
        <w:t xml:space="preserve"> міська рада</w:t>
      </w:r>
    </w:p>
    <w:p w:rsidR="00577FAA" w:rsidRPr="00296429" w:rsidRDefault="00577FAA" w:rsidP="00275821">
      <w:pPr>
        <w:ind w:right="665"/>
        <w:rPr>
          <w:b/>
          <w:bCs/>
          <w:sz w:val="28"/>
          <w:szCs w:val="28"/>
          <w:lang w:val="uk-UA"/>
        </w:rPr>
      </w:pPr>
    </w:p>
    <w:p w:rsidR="00577FAA" w:rsidRPr="00666A44" w:rsidRDefault="00577FAA" w:rsidP="00275821">
      <w:pPr>
        <w:ind w:right="66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В И Р І Ш </w:t>
      </w:r>
      <w:r w:rsidRPr="00666A44">
        <w:rPr>
          <w:b/>
          <w:bCs/>
          <w:sz w:val="28"/>
          <w:szCs w:val="28"/>
          <w:lang w:val="uk-UA"/>
        </w:rPr>
        <w:t>И Л А :</w:t>
      </w:r>
    </w:p>
    <w:p w:rsidR="00577FAA" w:rsidRPr="00D25952" w:rsidRDefault="00577FAA" w:rsidP="00867C2D">
      <w:pPr>
        <w:numPr>
          <w:ilvl w:val="0"/>
          <w:numId w:val="1"/>
        </w:numPr>
        <w:spacing w:before="100" w:beforeAutospacing="1" w:after="120"/>
        <w:jc w:val="both"/>
        <w:rPr>
          <w:sz w:val="28"/>
          <w:szCs w:val="28"/>
          <w:lang w:val="uk-UA"/>
        </w:rPr>
      </w:pPr>
      <w:r w:rsidRPr="00D25952">
        <w:rPr>
          <w:sz w:val="28"/>
          <w:szCs w:val="28"/>
          <w:lang w:val="uk-UA"/>
        </w:rPr>
        <w:t>Внести зміни до рішення міської ради від 22 лютого 2019 року №1364 «Про затвердження плану діяльності з підготовки проектів регуляторних актів Лозівської міської ради та її виконавчого комітету на 2019 рік», а саме</w:t>
      </w:r>
      <w:r>
        <w:rPr>
          <w:sz w:val="28"/>
          <w:szCs w:val="28"/>
          <w:lang w:val="uk-UA"/>
        </w:rPr>
        <w:t xml:space="preserve"> </w:t>
      </w:r>
      <w:r w:rsidRPr="00D25952">
        <w:rPr>
          <w:sz w:val="28"/>
          <w:szCs w:val="28"/>
          <w:lang w:val="uk-UA"/>
        </w:rPr>
        <w:t>у додатку до рішення План діяльності з підготовки проектів регуляторних актів Лозівської міської ради та її виконавчого комітету на 2019 рік доповнити позицією 13 згідно з додатком.</w:t>
      </w:r>
    </w:p>
    <w:p w:rsidR="00577FAA" w:rsidRPr="00666A44" w:rsidRDefault="00577FAA" w:rsidP="00275821">
      <w:pPr>
        <w:numPr>
          <w:ilvl w:val="0"/>
          <w:numId w:val="1"/>
        </w:numPr>
        <w:spacing w:before="100" w:beforeAutospacing="1"/>
        <w:ind w:left="601" w:hanging="527"/>
        <w:jc w:val="both"/>
        <w:rPr>
          <w:sz w:val="28"/>
          <w:szCs w:val="28"/>
          <w:lang w:val="uk-UA"/>
        </w:rPr>
      </w:pPr>
      <w:r w:rsidRPr="00BF3E0E">
        <w:rPr>
          <w:sz w:val="28"/>
          <w:szCs w:val="28"/>
          <w:lang w:val="uk-UA"/>
        </w:rPr>
        <w:t xml:space="preserve">Контроль за виконанням рішення покласти на постійну комісію з </w:t>
      </w:r>
      <w:r>
        <w:rPr>
          <w:sz w:val="28"/>
          <w:szCs w:val="28"/>
          <w:lang w:val="uk-UA"/>
        </w:rPr>
        <w:t>політико-</w:t>
      </w:r>
      <w:r w:rsidRPr="00BF3E0E">
        <w:rPr>
          <w:sz w:val="28"/>
          <w:szCs w:val="28"/>
          <w:lang w:val="uk-UA"/>
        </w:rPr>
        <w:t>правових питань, регуляторної політики, депутатської діяльності та Регламенту міської ради</w:t>
      </w:r>
      <w:r>
        <w:rPr>
          <w:sz w:val="28"/>
          <w:szCs w:val="28"/>
          <w:lang w:val="uk-UA"/>
        </w:rPr>
        <w:t xml:space="preserve"> (Єгорова Т.П.)</w:t>
      </w:r>
      <w:r w:rsidRPr="00BF3E0E">
        <w:rPr>
          <w:sz w:val="28"/>
          <w:szCs w:val="28"/>
          <w:lang w:val="uk-UA"/>
        </w:rPr>
        <w:t>.</w:t>
      </w:r>
    </w:p>
    <w:p w:rsidR="00577FAA" w:rsidRDefault="00577FAA" w:rsidP="00275821">
      <w:pPr>
        <w:ind w:right="665"/>
        <w:jc w:val="both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jc w:val="center"/>
        <w:rPr>
          <w:sz w:val="28"/>
          <w:szCs w:val="28"/>
          <w:lang w:val="uk-UA"/>
        </w:rPr>
      </w:pPr>
    </w:p>
    <w:p w:rsidR="00577FAA" w:rsidRPr="00666A44" w:rsidRDefault="00577FAA" w:rsidP="00275821">
      <w:pPr>
        <w:ind w:right="665"/>
        <w:jc w:val="center"/>
        <w:rPr>
          <w:sz w:val="28"/>
          <w:szCs w:val="28"/>
          <w:lang w:val="uk-UA"/>
        </w:rPr>
      </w:pPr>
    </w:p>
    <w:p w:rsidR="00577FAA" w:rsidRDefault="00577FAA" w:rsidP="00275821">
      <w:pPr>
        <w:tabs>
          <w:tab w:val="left" w:pos="7083"/>
        </w:tabs>
        <w:rPr>
          <w:b/>
          <w:bCs/>
          <w:sz w:val="28"/>
          <w:szCs w:val="28"/>
          <w:lang w:val="uk-UA"/>
        </w:rPr>
      </w:pPr>
      <w:r w:rsidRPr="00666A44">
        <w:rPr>
          <w:b/>
          <w:bCs/>
          <w:sz w:val="28"/>
          <w:szCs w:val="28"/>
          <w:lang w:val="uk-UA"/>
        </w:rPr>
        <w:t>М</w:t>
      </w:r>
      <w:r>
        <w:rPr>
          <w:b/>
          <w:bCs/>
          <w:sz w:val="28"/>
          <w:szCs w:val="28"/>
          <w:lang w:val="uk-UA"/>
        </w:rPr>
        <w:t>іський голова</w:t>
      </w:r>
      <w:r w:rsidRPr="00666A44">
        <w:rPr>
          <w:b/>
          <w:bCs/>
          <w:sz w:val="28"/>
          <w:szCs w:val="28"/>
          <w:lang w:val="uk-UA"/>
        </w:rPr>
        <w:t xml:space="preserve"> </w:t>
      </w:r>
      <w:r w:rsidRPr="00666A4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С.В. ЗЕЛЕНСЬКИЙ</w:t>
      </w:r>
    </w:p>
    <w:p w:rsidR="00577FAA" w:rsidRDefault="00577FAA" w:rsidP="00275821">
      <w:pPr>
        <w:tabs>
          <w:tab w:val="left" w:pos="7083"/>
        </w:tabs>
        <w:rPr>
          <w:b/>
          <w:bCs/>
          <w:sz w:val="28"/>
          <w:szCs w:val="28"/>
          <w:lang w:val="uk-UA"/>
        </w:rPr>
      </w:pPr>
    </w:p>
    <w:p w:rsidR="00577FAA" w:rsidRDefault="00577FAA" w:rsidP="00275821">
      <w:pPr>
        <w:tabs>
          <w:tab w:val="left" w:pos="7083"/>
        </w:tabs>
        <w:rPr>
          <w:b/>
          <w:bCs/>
          <w:sz w:val="28"/>
          <w:szCs w:val="28"/>
          <w:lang w:val="uk-UA"/>
        </w:rPr>
      </w:pPr>
    </w:p>
    <w:p w:rsidR="00577FAA" w:rsidRPr="007D088C" w:rsidRDefault="00577FAA" w:rsidP="00275821">
      <w:pPr>
        <w:tabs>
          <w:tab w:val="left" w:pos="7083"/>
        </w:tabs>
        <w:rPr>
          <w:bCs/>
          <w:sz w:val="24"/>
          <w:szCs w:val="24"/>
          <w:lang w:val="uk-UA"/>
        </w:rPr>
      </w:pPr>
      <w:r w:rsidRPr="00CC4D0C">
        <w:rPr>
          <w:bCs/>
          <w:sz w:val="24"/>
          <w:szCs w:val="24"/>
          <w:lang w:val="uk-UA"/>
        </w:rPr>
        <w:t>Гранкін С.О. 2-56-15</w:t>
      </w:r>
      <w:r w:rsidRPr="0002329A">
        <w:rPr>
          <w:bCs/>
          <w:sz w:val="22"/>
          <w:szCs w:val="22"/>
          <w:lang w:val="uk-UA"/>
        </w:rPr>
        <w:tab/>
      </w:r>
      <w:r w:rsidRPr="007D088C">
        <w:rPr>
          <w:bCs/>
          <w:sz w:val="24"/>
          <w:szCs w:val="24"/>
          <w:lang w:val="uk-UA"/>
        </w:rPr>
        <w:t>О.М. Жидков</w:t>
      </w:r>
    </w:p>
    <w:p w:rsidR="00577FAA" w:rsidRPr="00CC4D0C" w:rsidRDefault="00577FAA" w:rsidP="00275821">
      <w:pPr>
        <w:tabs>
          <w:tab w:val="left" w:pos="7083"/>
        </w:tabs>
        <w:rPr>
          <w:bCs/>
          <w:sz w:val="28"/>
          <w:szCs w:val="28"/>
          <w:lang w:val="uk-UA"/>
        </w:rPr>
      </w:pPr>
      <w:r w:rsidRPr="007D088C">
        <w:rPr>
          <w:bCs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bCs/>
          <w:sz w:val="24"/>
          <w:szCs w:val="24"/>
          <w:lang w:val="uk-UA"/>
        </w:rPr>
        <w:tab/>
        <w:t>Д.Ю. Івченко</w:t>
      </w: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C47BDC">
      <w:pPr>
        <w:ind w:right="665"/>
        <w:jc w:val="right"/>
        <w:rPr>
          <w:sz w:val="28"/>
          <w:szCs w:val="28"/>
          <w:lang w:val="uk-UA"/>
        </w:rPr>
      </w:pPr>
    </w:p>
    <w:p w:rsidR="00577FAA" w:rsidRPr="00C47BDC" w:rsidRDefault="00577FAA" w:rsidP="00C47BDC">
      <w:pPr>
        <w:ind w:right="665"/>
        <w:jc w:val="right"/>
        <w:rPr>
          <w:sz w:val="28"/>
          <w:szCs w:val="28"/>
          <w:lang w:val="uk-UA"/>
        </w:rPr>
      </w:pPr>
      <w:r w:rsidRPr="00C47BDC">
        <w:rPr>
          <w:sz w:val="28"/>
          <w:szCs w:val="28"/>
          <w:lang w:val="uk-UA"/>
        </w:rPr>
        <w:t>Додаток</w:t>
      </w:r>
    </w:p>
    <w:p w:rsidR="00577FAA" w:rsidRPr="00C47BDC" w:rsidRDefault="00577FAA" w:rsidP="00C47BDC">
      <w:pPr>
        <w:ind w:right="665"/>
        <w:jc w:val="right"/>
        <w:rPr>
          <w:sz w:val="28"/>
          <w:szCs w:val="28"/>
          <w:lang w:val="uk-UA"/>
        </w:rPr>
      </w:pPr>
      <w:r w:rsidRPr="00C47BDC">
        <w:rPr>
          <w:sz w:val="28"/>
          <w:szCs w:val="28"/>
          <w:lang w:val="uk-UA"/>
        </w:rPr>
        <w:t>до рішення міської ради</w:t>
      </w:r>
    </w:p>
    <w:p w:rsidR="00577FAA" w:rsidRPr="00C47BDC" w:rsidRDefault="00577FAA" w:rsidP="00C47BDC">
      <w:pPr>
        <w:ind w:right="665"/>
        <w:jc w:val="right"/>
        <w:rPr>
          <w:sz w:val="28"/>
          <w:szCs w:val="28"/>
          <w:lang w:val="uk-UA"/>
        </w:rPr>
      </w:pPr>
      <w:r w:rsidRPr="00C47BD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25.10.2019</w:t>
      </w:r>
      <w:r w:rsidRPr="00C47BDC">
        <w:rPr>
          <w:sz w:val="28"/>
          <w:szCs w:val="28"/>
          <w:lang w:val="uk-UA"/>
        </w:rPr>
        <w:t>р. №</w:t>
      </w:r>
    </w:p>
    <w:p w:rsidR="00577FAA" w:rsidRDefault="00577FAA" w:rsidP="00C47BDC">
      <w:pPr>
        <w:ind w:right="665"/>
        <w:jc w:val="right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1502"/>
        <w:gridCol w:w="2152"/>
        <w:gridCol w:w="2322"/>
        <w:gridCol w:w="1654"/>
        <w:gridCol w:w="1846"/>
      </w:tblGrid>
      <w:tr w:rsidR="00577FAA" w:rsidRPr="006E00D1" w:rsidTr="005C1A35">
        <w:trPr>
          <w:tblHeader/>
          <w:jc w:val="center"/>
        </w:trPr>
        <w:tc>
          <w:tcPr>
            <w:tcW w:w="575" w:type="dxa"/>
          </w:tcPr>
          <w:p w:rsidR="00577FAA" w:rsidRPr="006E00D1" w:rsidRDefault="00577FAA" w:rsidP="00C47B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00D1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02" w:type="dxa"/>
            <w:vAlign w:val="center"/>
          </w:tcPr>
          <w:p w:rsidR="00577FAA" w:rsidRPr="006E00D1" w:rsidRDefault="00577FAA" w:rsidP="00C47B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00D1">
              <w:rPr>
                <w:b/>
                <w:sz w:val="24"/>
                <w:szCs w:val="24"/>
                <w:lang w:val="uk-UA"/>
              </w:rPr>
              <w:t>Вид документу</w:t>
            </w:r>
          </w:p>
        </w:tc>
        <w:tc>
          <w:tcPr>
            <w:tcW w:w="2152" w:type="dxa"/>
            <w:vAlign w:val="center"/>
          </w:tcPr>
          <w:p w:rsidR="00577FAA" w:rsidRPr="006E00D1" w:rsidRDefault="00577FAA" w:rsidP="00C47B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00D1">
              <w:rPr>
                <w:b/>
                <w:sz w:val="24"/>
                <w:szCs w:val="24"/>
                <w:lang w:val="uk-UA"/>
              </w:rPr>
              <w:t>Назва проекту регуляторного акту</w:t>
            </w:r>
          </w:p>
        </w:tc>
        <w:tc>
          <w:tcPr>
            <w:tcW w:w="2322" w:type="dxa"/>
            <w:vAlign w:val="center"/>
          </w:tcPr>
          <w:p w:rsidR="00577FAA" w:rsidRPr="006E00D1" w:rsidRDefault="00577FAA" w:rsidP="00C47B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00D1">
              <w:rPr>
                <w:b/>
                <w:sz w:val="24"/>
                <w:szCs w:val="24"/>
                <w:lang w:val="uk-UA"/>
              </w:rPr>
              <w:t>Мета прийняття</w:t>
            </w:r>
          </w:p>
        </w:tc>
        <w:tc>
          <w:tcPr>
            <w:tcW w:w="1654" w:type="dxa"/>
            <w:vAlign w:val="center"/>
          </w:tcPr>
          <w:p w:rsidR="00577FAA" w:rsidRPr="006E00D1" w:rsidRDefault="00577FAA" w:rsidP="00C47B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00D1">
              <w:rPr>
                <w:b/>
                <w:sz w:val="24"/>
                <w:szCs w:val="24"/>
                <w:lang w:val="uk-UA"/>
              </w:rPr>
              <w:t>Строки підготовки</w:t>
            </w:r>
          </w:p>
        </w:tc>
        <w:tc>
          <w:tcPr>
            <w:tcW w:w="1846" w:type="dxa"/>
            <w:vAlign w:val="center"/>
          </w:tcPr>
          <w:p w:rsidR="00577FAA" w:rsidRPr="006E00D1" w:rsidRDefault="00577FAA" w:rsidP="00C47B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00D1">
              <w:rPr>
                <w:b/>
                <w:sz w:val="24"/>
                <w:szCs w:val="24"/>
                <w:lang w:val="uk-UA"/>
              </w:rPr>
              <w:t>Найменування розробників проектів</w:t>
            </w:r>
          </w:p>
        </w:tc>
      </w:tr>
      <w:tr w:rsidR="00577FAA" w:rsidRPr="008666A8" w:rsidTr="005C1A35">
        <w:trPr>
          <w:trHeight w:val="1951"/>
          <w:jc w:val="center"/>
        </w:trPr>
        <w:tc>
          <w:tcPr>
            <w:tcW w:w="575" w:type="dxa"/>
          </w:tcPr>
          <w:p w:rsidR="00577FAA" w:rsidRPr="00FA0083" w:rsidRDefault="00577FAA" w:rsidP="00FA0083">
            <w:pPr>
              <w:ind w:left="59" w:right="-6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02" w:type="dxa"/>
          </w:tcPr>
          <w:p w:rsidR="00577FAA" w:rsidRPr="008666A8" w:rsidRDefault="00577FAA" w:rsidP="00FA0083">
            <w:pPr>
              <w:rPr>
                <w:sz w:val="24"/>
                <w:szCs w:val="24"/>
                <w:lang w:val="uk-UA"/>
              </w:rPr>
            </w:pPr>
            <w:r w:rsidRPr="008666A8">
              <w:rPr>
                <w:sz w:val="24"/>
                <w:szCs w:val="24"/>
                <w:lang w:val="uk-UA"/>
              </w:rPr>
              <w:t>Рішення</w:t>
            </w:r>
            <w:r>
              <w:rPr>
                <w:sz w:val="24"/>
                <w:szCs w:val="24"/>
                <w:lang w:val="uk-UA"/>
              </w:rPr>
              <w:t xml:space="preserve"> міської ради</w:t>
            </w:r>
            <w:r w:rsidRPr="008666A8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52" w:type="dxa"/>
          </w:tcPr>
          <w:p w:rsidR="00577FAA" w:rsidRPr="008666A8" w:rsidRDefault="00577FAA" w:rsidP="008B54EA">
            <w:pPr>
              <w:rPr>
                <w:sz w:val="24"/>
                <w:szCs w:val="24"/>
                <w:lang w:val="uk-UA"/>
              </w:rPr>
            </w:pPr>
            <w:r w:rsidRPr="007357B4">
              <w:rPr>
                <w:sz w:val="24"/>
                <w:szCs w:val="24"/>
                <w:lang w:val="uk-UA"/>
              </w:rPr>
              <w:t>Про затвердження «Тимчасового порядку видалення дерев, кущів та інших зелених насаджень за межами населених пунктів на території Лозівської міської об’єднаної  територіальної громади».</w:t>
            </w:r>
            <w:r w:rsidRPr="007357B4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2322" w:type="dxa"/>
            <w:vAlign w:val="center"/>
          </w:tcPr>
          <w:p w:rsidR="00577FAA" w:rsidRPr="008666A8" w:rsidRDefault="00577FAA" w:rsidP="00C47BDC">
            <w:pPr>
              <w:rPr>
                <w:sz w:val="24"/>
                <w:szCs w:val="24"/>
                <w:lang w:val="uk-UA"/>
              </w:rPr>
            </w:pPr>
            <w:r w:rsidRPr="007357B4">
              <w:rPr>
                <w:sz w:val="24"/>
                <w:szCs w:val="24"/>
                <w:lang w:val="uk-UA"/>
              </w:rPr>
              <w:t>Визначення порядку надання дозволу на видалення зелених насаджень за межами населених пунктів на території Лозівської міської об’єднаної територіальної громади</w:t>
            </w:r>
          </w:p>
        </w:tc>
        <w:tc>
          <w:tcPr>
            <w:tcW w:w="1654" w:type="dxa"/>
            <w:vAlign w:val="center"/>
          </w:tcPr>
          <w:p w:rsidR="00577FAA" w:rsidRPr="008666A8" w:rsidRDefault="00577FAA" w:rsidP="003239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  <w:r w:rsidRPr="008666A8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8666A8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46" w:type="dxa"/>
            <w:vAlign w:val="center"/>
          </w:tcPr>
          <w:p w:rsidR="00577FAA" w:rsidRPr="008666A8" w:rsidRDefault="00577FAA" w:rsidP="00C47BDC">
            <w:pPr>
              <w:rPr>
                <w:sz w:val="24"/>
                <w:szCs w:val="24"/>
                <w:lang w:val="uk-UA"/>
              </w:rPr>
            </w:pPr>
            <w:r w:rsidRPr="008666A8">
              <w:rPr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</w:t>
            </w:r>
          </w:p>
        </w:tc>
      </w:tr>
    </w:tbl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275821">
      <w:pPr>
        <w:ind w:right="665"/>
        <w:rPr>
          <w:sz w:val="28"/>
          <w:szCs w:val="28"/>
          <w:lang w:val="uk-UA"/>
        </w:rPr>
      </w:pPr>
    </w:p>
    <w:p w:rsidR="00577FAA" w:rsidRDefault="00577FAA" w:rsidP="00C47BDC">
      <w:pPr>
        <w:jc w:val="center"/>
        <w:rPr>
          <w:b/>
          <w:sz w:val="28"/>
          <w:szCs w:val="28"/>
          <w:lang w:val="uk-UA"/>
        </w:rPr>
      </w:pPr>
      <w:r w:rsidRPr="00353F97">
        <w:rPr>
          <w:b/>
          <w:sz w:val="28"/>
          <w:szCs w:val="28"/>
          <w:lang w:val="uk-UA"/>
        </w:rPr>
        <w:t>Секретар міської ради</w:t>
      </w:r>
      <w:r w:rsidRPr="00353F97">
        <w:rPr>
          <w:b/>
          <w:sz w:val="28"/>
          <w:szCs w:val="28"/>
          <w:lang w:val="uk-UA"/>
        </w:rPr>
        <w:tab/>
      </w:r>
      <w:r w:rsidRPr="00353F97">
        <w:rPr>
          <w:b/>
          <w:sz w:val="28"/>
          <w:szCs w:val="28"/>
          <w:lang w:val="uk-UA"/>
        </w:rPr>
        <w:tab/>
      </w:r>
      <w:r w:rsidRPr="00353F97">
        <w:rPr>
          <w:b/>
          <w:sz w:val="28"/>
          <w:szCs w:val="28"/>
          <w:lang w:val="uk-UA"/>
        </w:rPr>
        <w:tab/>
      </w:r>
      <w:r w:rsidRPr="00353F97">
        <w:rPr>
          <w:b/>
          <w:sz w:val="28"/>
          <w:szCs w:val="28"/>
          <w:lang w:val="uk-UA"/>
        </w:rPr>
        <w:tab/>
      </w:r>
      <w:r w:rsidRPr="00353F97">
        <w:rPr>
          <w:b/>
          <w:sz w:val="28"/>
          <w:szCs w:val="28"/>
          <w:lang w:val="uk-UA"/>
        </w:rPr>
        <w:tab/>
      </w:r>
      <w:r w:rsidRPr="00353F97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С.О</w:t>
      </w:r>
      <w:r w:rsidRPr="00353F97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Коба</w:t>
      </w:r>
    </w:p>
    <w:p w:rsidR="00577FAA" w:rsidRDefault="00577FAA" w:rsidP="00C47BDC">
      <w:pPr>
        <w:rPr>
          <w:sz w:val="24"/>
          <w:szCs w:val="24"/>
          <w:lang w:val="uk-UA"/>
        </w:rPr>
      </w:pPr>
    </w:p>
    <w:p w:rsidR="00577FAA" w:rsidRDefault="00577FAA" w:rsidP="00C47BDC">
      <w:pPr>
        <w:rPr>
          <w:sz w:val="24"/>
          <w:szCs w:val="24"/>
          <w:lang w:val="uk-UA"/>
        </w:rPr>
      </w:pPr>
    </w:p>
    <w:p w:rsidR="00577FAA" w:rsidRPr="008759BE" w:rsidRDefault="00577FAA" w:rsidP="00C47BDC">
      <w:pPr>
        <w:rPr>
          <w:sz w:val="28"/>
          <w:szCs w:val="28"/>
          <w:lang w:val="en-US"/>
        </w:rPr>
        <w:sectPr w:rsidR="00577FAA" w:rsidRPr="008759BE" w:rsidSect="00275821">
          <w:pgSz w:w="11906" w:h="16838" w:code="9"/>
          <w:pgMar w:top="397" w:right="748" w:bottom="397" w:left="1440" w:header="227" w:footer="227" w:gutter="0"/>
          <w:cols w:space="708"/>
          <w:docGrid w:linePitch="360"/>
        </w:sectPr>
      </w:pPr>
      <w:r>
        <w:rPr>
          <w:sz w:val="24"/>
          <w:szCs w:val="24"/>
          <w:lang w:val="uk-UA"/>
        </w:rPr>
        <w:t xml:space="preserve">      </w:t>
      </w:r>
      <w:r w:rsidRPr="00BC4E49">
        <w:rPr>
          <w:sz w:val="24"/>
          <w:szCs w:val="24"/>
          <w:lang w:val="uk-UA"/>
        </w:rPr>
        <w:t>Гра</w:t>
      </w:r>
      <w:r>
        <w:rPr>
          <w:sz w:val="24"/>
          <w:szCs w:val="24"/>
          <w:lang w:val="uk-UA"/>
        </w:rPr>
        <w:t>н</w:t>
      </w:r>
      <w:r w:rsidRPr="00BC4E49">
        <w:rPr>
          <w:sz w:val="24"/>
          <w:szCs w:val="24"/>
          <w:lang w:val="uk-UA"/>
        </w:rPr>
        <w:t>кін, 2-56</w:t>
      </w:r>
      <w:r>
        <w:rPr>
          <w:sz w:val="24"/>
          <w:szCs w:val="24"/>
          <w:lang w:val="uk-UA"/>
        </w:rPr>
        <w:t>-15</w:t>
      </w:r>
      <w:bookmarkStart w:id="0" w:name="_GoBack"/>
      <w:bookmarkEnd w:id="0"/>
    </w:p>
    <w:p w:rsidR="00577FAA" w:rsidRPr="008D7DB5" w:rsidRDefault="00577FAA" w:rsidP="00C47BDC">
      <w:pPr>
        <w:ind w:left="9781"/>
        <w:jc w:val="center"/>
        <w:rPr>
          <w:sz w:val="28"/>
          <w:szCs w:val="28"/>
          <w:lang w:val="uk-UA"/>
        </w:rPr>
      </w:pPr>
    </w:p>
    <w:sectPr w:rsidR="00577FAA" w:rsidRPr="008D7DB5" w:rsidSect="0098739B">
      <w:pgSz w:w="16838" w:h="11906" w:orient="landscape" w:code="9"/>
      <w:pgMar w:top="748" w:right="397" w:bottom="851" w:left="397" w:header="227" w:footer="227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81465"/>
    <w:multiLevelType w:val="hybridMultilevel"/>
    <w:tmpl w:val="4B18609C"/>
    <w:lvl w:ilvl="0" w:tplc="0422000F">
      <w:start w:val="1"/>
      <w:numFmt w:val="decimal"/>
      <w:lvlText w:val="%1."/>
      <w:lvlJc w:val="left"/>
      <w:pPr>
        <w:ind w:left="68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1">
    <w:nsid w:val="63EA5001"/>
    <w:multiLevelType w:val="hybridMultilevel"/>
    <w:tmpl w:val="F3C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B74639"/>
    <w:multiLevelType w:val="hybridMultilevel"/>
    <w:tmpl w:val="A7166E2C"/>
    <w:lvl w:ilvl="0" w:tplc="1C121D54">
      <w:start w:val="1"/>
      <w:numFmt w:val="decimal"/>
      <w:lvlText w:val="%1."/>
      <w:lvlJc w:val="left"/>
      <w:pPr>
        <w:tabs>
          <w:tab w:val="num" w:pos="600"/>
        </w:tabs>
        <w:ind w:left="600" w:hanging="525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821"/>
    <w:rsid w:val="0002329A"/>
    <w:rsid w:val="00033B3F"/>
    <w:rsid w:val="000867B9"/>
    <w:rsid w:val="00091885"/>
    <w:rsid w:val="000A3E4B"/>
    <w:rsid w:val="001112F5"/>
    <w:rsid w:val="00136624"/>
    <w:rsid w:val="00150481"/>
    <w:rsid w:val="001D7502"/>
    <w:rsid w:val="00205677"/>
    <w:rsid w:val="00213ECA"/>
    <w:rsid w:val="0023027D"/>
    <w:rsid w:val="002520B7"/>
    <w:rsid w:val="00255296"/>
    <w:rsid w:val="00275821"/>
    <w:rsid w:val="00290311"/>
    <w:rsid w:val="00296429"/>
    <w:rsid w:val="002A2B2C"/>
    <w:rsid w:val="002C43C9"/>
    <w:rsid w:val="002D5897"/>
    <w:rsid w:val="002E5C52"/>
    <w:rsid w:val="002F5FBA"/>
    <w:rsid w:val="003239E9"/>
    <w:rsid w:val="003330B7"/>
    <w:rsid w:val="00336211"/>
    <w:rsid w:val="00353F97"/>
    <w:rsid w:val="003740A8"/>
    <w:rsid w:val="00382C91"/>
    <w:rsid w:val="00386A86"/>
    <w:rsid w:val="003A7425"/>
    <w:rsid w:val="0043147F"/>
    <w:rsid w:val="004F63A7"/>
    <w:rsid w:val="0050336E"/>
    <w:rsid w:val="005065FF"/>
    <w:rsid w:val="005131C9"/>
    <w:rsid w:val="00551E23"/>
    <w:rsid w:val="00561576"/>
    <w:rsid w:val="00563908"/>
    <w:rsid w:val="00566557"/>
    <w:rsid w:val="005767E7"/>
    <w:rsid w:val="00577FAA"/>
    <w:rsid w:val="005A7DE6"/>
    <w:rsid w:val="005C1A35"/>
    <w:rsid w:val="005D675D"/>
    <w:rsid w:val="005F17A4"/>
    <w:rsid w:val="005F75C8"/>
    <w:rsid w:val="006018D3"/>
    <w:rsid w:val="00666A44"/>
    <w:rsid w:val="006B09FB"/>
    <w:rsid w:val="006E00D1"/>
    <w:rsid w:val="007350B4"/>
    <w:rsid w:val="007357B4"/>
    <w:rsid w:val="007643A2"/>
    <w:rsid w:val="007A7C98"/>
    <w:rsid w:val="007D088C"/>
    <w:rsid w:val="007D2020"/>
    <w:rsid w:val="00800303"/>
    <w:rsid w:val="0083224C"/>
    <w:rsid w:val="008666A8"/>
    <w:rsid w:val="00867C2D"/>
    <w:rsid w:val="008759BE"/>
    <w:rsid w:val="008B54EA"/>
    <w:rsid w:val="008D7DB5"/>
    <w:rsid w:val="009135A1"/>
    <w:rsid w:val="0095544B"/>
    <w:rsid w:val="00965967"/>
    <w:rsid w:val="0098739B"/>
    <w:rsid w:val="0099269F"/>
    <w:rsid w:val="00997D76"/>
    <w:rsid w:val="009C0BA2"/>
    <w:rsid w:val="00A02901"/>
    <w:rsid w:val="00A31721"/>
    <w:rsid w:val="00A35655"/>
    <w:rsid w:val="00A63E7E"/>
    <w:rsid w:val="00A6619C"/>
    <w:rsid w:val="00A749D6"/>
    <w:rsid w:val="00A8242B"/>
    <w:rsid w:val="00A82751"/>
    <w:rsid w:val="00A869EC"/>
    <w:rsid w:val="00A97720"/>
    <w:rsid w:val="00AB3469"/>
    <w:rsid w:val="00AB7A38"/>
    <w:rsid w:val="00B200FB"/>
    <w:rsid w:val="00B3258D"/>
    <w:rsid w:val="00B430F1"/>
    <w:rsid w:val="00B737FC"/>
    <w:rsid w:val="00BB0B1F"/>
    <w:rsid w:val="00BC4E49"/>
    <w:rsid w:val="00BF2094"/>
    <w:rsid w:val="00BF3E0E"/>
    <w:rsid w:val="00C103F8"/>
    <w:rsid w:val="00C2176D"/>
    <w:rsid w:val="00C4652F"/>
    <w:rsid w:val="00C47BDC"/>
    <w:rsid w:val="00CA74F1"/>
    <w:rsid w:val="00CB708A"/>
    <w:rsid w:val="00CC4D0C"/>
    <w:rsid w:val="00D25952"/>
    <w:rsid w:val="00D960B3"/>
    <w:rsid w:val="00DD2BFF"/>
    <w:rsid w:val="00E13713"/>
    <w:rsid w:val="00E22F5E"/>
    <w:rsid w:val="00E26464"/>
    <w:rsid w:val="00E44E4B"/>
    <w:rsid w:val="00E45C01"/>
    <w:rsid w:val="00E66188"/>
    <w:rsid w:val="00E76B44"/>
    <w:rsid w:val="00EB7A9E"/>
    <w:rsid w:val="00EF2E5A"/>
    <w:rsid w:val="00EF7A5B"/>
    <w:rsid w:val="00F124ED"/>
    <w:rsid w:val="00F54D17"/>
    <w:rsid w:val="00F61B31"/>
    <w:rsid w:val="00F63552"/>
    <w:rsid w:val="00F8459F"/>
    <w:rsid w:val="00F95C28"/>
    <w:rsid w:val="00FA0083"/>
    <w:rsid w:val="00FA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locked="1" w:semiHidden="0" w:uiPriority="0" w:unhideWhenUsed="0"/>
    <w:lsdException w:name="toa heading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" w:locked="1" w:semiHidden="0" w:uiPriority="0" w:unhideWhenUsed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21"/>
    <w:rPr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5821"/>
    <w:pPr>
      <w:keepNext/>
      <w:outlineLvl w:val="0"/>
    </w:pPr>
    <w:rPr>
      <w:sz w:val="4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821"/>
    <w:pPr>
      <w:keepNext/>
      <w:outlineLvl w:val="1"/>
    </w:pPr>
    <w:rPr>
      <w:b/>
      <w:sz w:val="3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5821"/>
    <w:pPr>
      <w:keepNext/>
      <w:outlineLvl w:val="2"/>
    </w:pPr>
    <w:rPr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B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B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B2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965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25"/>
    <w:rPr>
      <w:sz w:val="0"/>
      <w:szCs w:val="0"/>
    </w:rPr>
  </w:style>
  <w:style w:type="paragraph" w:styleId="HTMLPreformatted">
    <w:name w:val="HTML Preformatted"/>
    <w:basedOn w:val="Normal"/>
    <w:link w:val="HTMLPreformattedChar"/>
    <w:uiPriority w:val="99"/>
    <w:rsid w:val="00C47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47BD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4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309</Words>
  <Characters>1765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006</cp:lastModifiedBy>
  <cp:revision>9</cp:revision>
  <cp:lastPrinted>2019-10-18T08:09:00Z</cp:lastPrinted>
  <dcterms:created xsi:type="dcterms:W3CDTF">2019-10-18T07:34:00Z</dcterms:created>
  <dcterms:modified xsi:type="dcterms:W3CDTF">2019-10-18T08:24:00Z</dcterms:modified>
</cp:coreProperties>
</file>